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701" w:rsidRDefault="00972701" w:rsidP="00972701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№6</w:t>
      </w:r>
    </w:p>
    <w:p w:rsidR="00972701" w:rsidRDefault="00972701" w:rsidP="0097270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к </w:t>
      </w:r>
      <w:r w:rsidR="00CC2D38">
        <w:rPr>
          <w:sz w:val="28"/>
          <w:szCs w:val="28"/>
        </w:rPr>
        <w:t>решению</w:t>
      </w:r>
      <w:bookmarkStart w:id="0" w:name="_GoBack"/>
      <w:bookmarkEnd w:id="0"/>
      <w:r>
        <w:rPr>
          <w:sz w:val="28"/>
          <w:szCs w:val="28"/>
        </w:rPr>
        <w:t xml:space="preserve"> Совета народных депутатов</w:t>
      </w:r>
    </w:p>
    <w:p w:rsidR="00972701" w:rsidRDefault="00972701" w:rsidP="0097270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Тяжинского городского поселения  от </w:t>
      </w:r>
      <w:r w:rsidR="002C61E2">
        <w:rPr>
          <w:sz w:val="28"/>
          <w:szCs w:val="28"/>
        </w:rPr>
        <w:t>25.04.2019г.</w:t>
      </w:r>
      <w:r>
        <w:rPr>
          <w:sz w:val="28"/>
          <w:szCs w:val="28"/>
        </w:rPr>
        <w:t xml:space="preserve"> №</w:t>
      </w:r>
      <w:r w:rsidR="002C61E2">
        <w:rPr>
          <w:sz w:val="28"/>
          <w:szCs w:val="28"/>
        </w:rPr>
        <w:t>125</w:t>
      </w:r>
      <w:r>
        <w:rPr>
          <w:sz w:val="28"/>
          <w:szCs w:val="28"/>
        </w:rPr>
        <w:t xml:space="preserve">  </w:t>
      </w:r>
    </w:p>
    <w:p w:rsidR="00972701" w:rsidRDefault="00972701" w:rsidP="002C61E2">
      <w:pPr>
        <w:rPr>
          <w:sz w:val="28"/>
          <w:szCs w:val="28"/>
        </w:rPr>
      </w:pPr>
    </w:p>
    <w:p w:rsidR="00972701" w:rsidRDefault="00972701" w:rsidP="00972701">
      <w:pPr>
        <w:jc w:val="right"/>
        <w:rPr>
          <w:sz w:val="28"/>
          <w:szCs w:val="28"/>
        </w:rPr>
      </w:pPr>
    </w:p>
    <w:p w:rsidR="00972701" w:rsidRDefault="00972701" w:rsidP="00972701">
      <w:pPr>
        <w:pStyle w:val="ConsPlusTitle"/>
        <w:jc w:val="center"/>
      </w:pPr>
      <w:bookmarkStart w:id="1" w:name="Par4642"/>
      <w:bookmarkEnd w:id="1"/>
      <w:r>
        <w:t>ПОКАЗАТЕЛИ</w:t>
      </w:r>
    </w:p>
    <w:p w:rsidR="00972701" w:rsidRDefault="00972701" w:rsidP="00972701">
      <w:pPr>
        <w:pStyle w:val="ConsPlusTitle"/>
        <w:jc w:val="center"/>
      </w:pPr>
      <w:r>
        <w:t>бюджета Тяжинского городского поселения за 2018 год по кодам видов доходов, подвидов доходов, классификации операций сектора государственного управления</w:t>
      </w:r>
    </w:p>
    <w:p w:rsidR="00972701" w:rsidRDefault="00972701" w:rsidP="00972701">
      <w:pPr>
        <w:jc w:val="right"/>
        <w:rPr>
          <w:sz w:val="28"/>
          <w:szCs w:val="28"/>
        </w:rPr>
      </w:pP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9"/>
        <w:gridCol w:w="8048"/>
        <w:gridCol w:w="2629"/>
      </w:tblGrid>
      <w:tr w:rsidR="00972701" w:rsidTr="00972701">
        <w:trPr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классификации доходов бюджетов Российской Федерации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pStyle w:val="2"/>
              <w:rPr>
                <w:szCs w:val="28"/>
              </w:rPr>
            </w:pPr>
            <w:r>
              <w:rPr>
                <w:szCs w:val="28"/>
              </w:rPr>
              <w:t>Наименование дохода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  <w:p w:rsidR="00972701" w:rsidRDefault="00972701" w:rsidP="009727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 руб.</w:t>
            </w:r>
          </w:p>
          <w:p w:rsidR="00972701" w:rsidRDefault="00972701" w:rsidP="009727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</w:tr>
      <w:tr w:rsidR="00972701" w:rsidTr="00972701">
        <w:trPr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1 00 00000 00 0000 000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pStyle w:val="3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26 438,31757</w:t>
            </w:r>
          </w:p>
        </w:tc>
      </w:tr>
      <w:tr w:rsidR="00972701" w:rsidTr="00972701">
        <w:trPr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1 01 00000 00 0000 000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14 752,21876</w:t>
            </w:r>
          </w:p>
        </w:tc>
      </w:tr>
      <w:tr w:rsidR="00972701" w:rsidTr="00972701">
        <w:trPr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1 01 02000 01 0000 110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  <w:lang w:val="en-US"/>
              </w:rPr>
              <w:t>1</w:t>
            </w:r>
            <w:r>
              <w:rPr>
                <w:iCs/>
                <w:sz w:val="28"/>
                <w:szCs w:val="28"/>
              </w:rPr>
              <w:t>4 752,21876</w:t>
            </w:r>
          </w:p>
        </w:tc>
      </w:tr>
      <w:tr w:rsidR="00972701" w:rsidTr="00972701">
        <w:trPr>
          <w:trHeight w:val="1054"/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1 01 02010 01 0000 110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227,227</w:t>
            </w:r>
            <w:r>
              <w:rPr>
                <w:sz w:val="28"/>
                <w:szCs w:val="28"/>
                <w:vertAlign w:val="superscript"/>
              </w:rPr>
              <w:t xml:space="preserve">1 </w:t>
            </w:r>
            <w:r>
              <w:rPr>
                <w:sz w:val="28"/>
                <w:szCs w:val="28"/>
              </w:rPr>
              <w:t>и 228 Налогового кодекса Российской Федерации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14 653,47291</w:t>
            </w:r>
          </w:p>
        </w:tc>
      </w:tr>
      <w:tr w:rsidR="00972701" w:rsidTr="00972701">
        <w:trPr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1 01 02020 01 0000 110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Налогового кодекса Российской Федерации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69,83479</w:t>
            </w:r>
          </w:p>
        </w:tc>
      </w:tr>
      <w:tr w:rsidR="00972701" w:rsidTr="00972701">
        <w:trPr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1 01 02030 01 0000 110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Налог на доходы физических лиц с доходов, полученных </w:t>
            </w:r>
            <w:r>
              <w:rPr>
                <w:sz w:val="28"/>
                <w:szCs w:val="28"/>
              </w:rPr>
              <w:lastRenderedPageBreak/>
              <w:t>физическими лицами в соответствии со статьей 228  Налогового кодекса Российской Федерации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28,91106</w:t>
            </w:r>
          </w:p>
        </w:tc>
      </w:tr>
      <w:tr w:rsidR="00972701" w:rsidTr="00972701">
        <w:trPr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701" w:rsidRDefault="00972701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1 03 00000 00 0000 000 </w:t>
            </w:r>
          </w:p>
          <w:p w:rsidR="00972701" w:rsidRDefault="00972701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701" w:rsidRDefault="00972701" w:rsidP="00972701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2787,47704</w:t>
            </w:r>
          </w:p>
        </w:tc>
      </w:tr>
      <w:tr w:rsidR="00972701" w:rsidTr="00972701">
        <w:trPr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701" w:rsidRDefault="00972701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1 03 02000 01 0000 110 </w:t>
            </w:r>
          </w:p>
          <w:p w:rsidR="00972701" w:rsidRDefault="00972701">
            <w:pPr>
              <w:rPr>
                <w:bCs/>
                <w:sz w:val="28"/>
                <w:szCs w:val="28"/>
              </w:rPr>
            </w:pP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701" w:rsidRDefault="00972701" w:rsidP="00972701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2787,47704</w:t>
            </w:r>
          </w:p>
        </w:tc>
      </w:tr>
      <w:tr w:rsidR="00972701" w:rsidTr="00972701">
        <w:trPr>
          <w:trHeight w:val="1344"/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701" w:rsidRDefault="00972701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1 03 02230 01 0000 110 </w:t>
            </w:r>
          </w:p>
          <w:p w:rsidR="00972701" w:rsidRDefault="00972701">
            <w:pPr>
              <w:rPr>
                <w:bCs/>
                <w:sz w:val="28"/>
                <w:szCs w:val="28"/>
              </w:rPr>
            </w:pP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widowControl w:val="0"/>
              <w:jc w:val="both"/>
              <w:rPr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1242,00312</w:t>
            </w:r>
          </w:p>
        </w:tc>
      </w:tr>
      <w:tr w:rsidR="00972701" w:rsidTr="00972701">
        <w:trPr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701" w:rsidRDefault="0097270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1 03 02240 01 0000 110 </w:t>
            </w:r>
          </w:p>
          <w:p w:rsidR="00972701" w:rsidRDefault="00972701">
            <w:pPr>
              <w:rPr>
                <w:bCs/>
                <w:sz w:val="28"/>
                <w:szCs w:val="28"/>
              </w:rPr>
            </w:pP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28"/>
                <w:szCs w:val="28"/>
              </w:rPr>
              <w:t>инжекторных</w:t>
            </w:r>
            <w:proofErr w:type="spellEnd"/>
            <w:r>
              <w:rPr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11,96131</w:t>
            </w:r>
          </w:p>
        </w:tc>
      </w:tr>
      <w:tr w:rsidR="00972701" w:rsidTr="00972701">
        <w:trPr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701" w:rsidRDefault="0097270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1 03 02250 01 0000 110 </w:t>
            </w:r>
          </w:p>
          <w:p w:rsidR="00972701" w:rsidRDefault="00972701">
            <w:pPr>
              <w:rPr>
                <w:bCs/>
                <w:sz w:val="28"/>
                <w:szCs w:val="28"/>
              </w:rPr>
            </w:pP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1811,79179</w:t>
            </w:r>
          </w:p>
        </w:tc>
      </w:tr>
      <w:tr w:rsidR="00972701" w:rsidTr="00972701">
        <w:trPr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701" w:rsidRDefault="0097270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1 03 02260 01 0000 110 </w:t>
            </w:r>
          </w:p>
          <w:p w:rsidR="00972701" w:rsidRDefault="00972701">
            <w:pPr>
              <w:rPr>
                <w:bCs/>
                <w:sz w:val="28"/>
                <w:szCs w:val="28"/>
              </w:rPr>
            </w:pP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прямогонный 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-278,27918</w:t>
            </w:r>
          </w:p>
        </w:tc>
      </w:tr>
      <w:tr w:rsidR="00972701" w:rsidTr="00972701">
        <w:trPr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1 05 00000 00 0000 000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138,10564</w:t>
            </w:r>
          </w:p>
        </w:tc>
      </w:tr>
      <w:tr w:rsidR="00972701" w:rsidTr="00972701">
        <w:trPr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1 05 03000 01 0000 110 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138,10564</w:t>
            </w:r>
          </w:p>
        </w:tc>
      </w:tr>
      <w:tr w:rsidR="00972701" w:rsidTr="00972701">
        <w:trPr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1 05 03010 01 0000 110 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138,10564</w:t>
            </w:r>
          </w:p>
        </w:tc>
      </w:tr>
      <w:tr w:rsidR="00972701" w:rsidTr="00972701">
        <w:trPr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1 06 00000 00 0000 000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НАЛОГИ НА ИМУЩЕСТВО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7281,77466</w:t>
            </w:r>
          </w:p>
        </w:tc>
      </w:tr>
      <w:tr w:rsidR="00972701" w:rsidTr="00972701">
        <w:trPr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1 06 01000 00 0000 110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764,55493</w:t>
            </w:r>
          </w:p>
        </w:tc>
      </w:tr>
      <w:tr w:rsidR="00972701" w:rsidTr="00972701">
        <w:trPr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1 06 01030 1</w:t>
            </w: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 xml:space="preserve"> 0000 110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764,55493</w:t>
            </w:r>
          </w:p>
        </w:tc>
      </w:tr>
      <w:tr w:rsidR="00972701" w:rsidTr="00972701">
        <w:trPr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1 06 06000 00 0000 110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Земельный налог 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6517,21973</w:t>
            </w:r>
          </w:p>
        </w:tc>
      </w:tr>
      <w:tr w:rsidR="00972701" w:rsidTr="00972701">
        <w:trPr>
          <w:trHeight w:val="106"/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1 06 060</w:t>
            </w:r>
            <w:r>
              <w:rPr>
                <w:sz w:val="28"/>
                <w:szCs w:val="28"/>
                <w:lang w:val="en-US"/>
              </w:rPr>
              <w:t>33</w:t>
            </w:r>
            <w:r>
              <w:rPr>
                <w:sz w:val="28"/>
                <w:szCs w:val="28"/>
              </w:rPr>
              <w:t xml:space="preserve"> 00 0000 110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4698,41346</w:t>
            </w:r>
          </w:p>
        </w:tc>
      </w:tr>
      <w:tr w:rsidR="00972701" w:rsidTr="00972701">
        <w:trPr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1 06 060</w:t>
            </w: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3 1</w:t>
            </w: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 xml:space="preserve"> 0000 110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организаций, обладающих земельным участком, расположенным в границах городских  поселений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4698,41346</w:t>
            </w:r>
          </w:p>
        </w:tc>
      </w:tr>
      <w:tr w:rsidR="00972701" w:rsidTr="00972701">
        <w:trPr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1 06 060</w:t>
            </w:r>
            <w:r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</w:rPr>
              <w:t>0 00 0000 110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1818,80627</w:t>
            </w:r>
          </w:p>
        </w:tc>
      </w:tr>
      <w:tr w:rsidR="00972701" w:rsidTr="00972701">
        <w:trPr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1 06 060</w:t>
            </w:r>
            <w:r>
              <w:rPr>
                <w:sz w:val="28"/>
                <w:szCs w:val="28"/>
                <w:lang w:val="en-US"/>
              </w:rPr>
              <w:t>43</w:t>
            </w:r>
            <w:r>
              <w:rPr>
                <w:sz w:val="28"/>
                <w:szCs w:val="28"/>
              </w:rPr>
              <w:t xml:space="preserve"> 1</w:t>
            </w: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 xml:space="preserve"> 0000 110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физических, обладающих земельным участком, расположенным в границах  городских  поселений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1818,80627</w:t>
            </w:r>
          </w:p>
        </w:tc>
      </w:tr>
      <w:tr w:rsidR="00972701" w:rsidTr="00972701">
        <w:trPr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1 11 00000 00 0000 000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1373,75517</w:t>
            </w:r>
          </w:p>
        </w:tc>
      </w:tr>
      <w:tr w:rsidR="00972701" w:rsidTr="00972701">
        <w:trPr>
          <w:trHeight w:val="2238"/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1 11 05000 00 0000 120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</w:t>
            </w:r>
            <w:proofErr w:type="gramStart"/>
            <w:r>
              <w:rPr>
                <w:iCs/>
                <w:sz w:val="28"/>
                <w:szCs w:val="28"/>
              </w:rPr>
              <w:t xml:space="preserve">( </w:t>
            </w:r>
            <w:proofErr w:type="gramEnd"/>
            <w:r>
              <w:rPr>
                <w:iCs/>
                <w:sz w:val="28"/>
                <w:szCs w:val="28"/>
              </w:rPr>
              <w:t>за исключением имущества бюджетных и автономных учреждений, а также имущества государственных и муниципальных унитарных  предприятий, в том числе казенных)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1373,75517</w:t>
            </w:r>
          </w:p>
        </w:tc>
      </w:tr>
      <w:tr w:rsidR="00972701" w:rsidTr="00972701">
        <w:trPr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1 11 05010 00 0000 120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получаемые в виде арендной 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участков.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1337,10645</w:t>
            </w:r>
          </w:p>
        </w:tc>
      </w:tr>
      <w:tr w:rsidR="00972701" w:rsidTr="00972701">
        <w:trPr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1 11 05013 1</w:t>
            </w: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 xml:space="preserve"> 0000 120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получаемые в виде арендной  платы за земельные участки, государственная собственность на которые не разграничена, и которые расположены в границах поселений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а также средства от продажи права на заключение договоров </w:t>
            </w:r>
            <w:r>
              <w:rPr>
                <w:sz w:val="28"/>
                <w:szCs w:val="28"/>
              </w:rPr>
              <w:lastRenderedPageBreak/>
              <w:t xml:space="preserve">аренды указанных земельных участков. 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1337,10645</w:t>
            </w:r>
          </w:p>
        </w:tc>
      </w:tr>
      <w:tr w:rsidR="00972701" w:rsidTr="00972701">
        <w:trPr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1 11 05035 1</w:t>
            </w: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 xml:space="preserve"> 0000 120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36,64872</w:t>
            </w:r>
          </w:p>
        </w:tc>
      </w:tr>
      <w:tr w:rsidR="00972701" w:rsidTr="00972701">
        <w:trPr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1 14 00000 00 0000 000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103,85754</w:t>
            </w:r>
          </w:p>
        </w:tc>
      </w:tr>
      <w:tr w:rsidR="00972701" w:rsidTr="00972701">
        <w:trPr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1 14 06000 00 0000 430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продажи земельных участков, находящихся в  государственной и муниципальной собственности 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</w:pPr>
            <w:r>
              <w:rPr>
                <w:bCs/>
                <w:sz w:val="28"/>
                <w:szCs w:val="28"/>
              </w:rPr>
              <w:t>103,85754</w:t>
            </w:r>
          </w:p>
        </w:tc>
      </w:tr>
      <w:tr w:rsidR="00972701" w:rsidTr="00972701">
        <w:trPr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1 14 06010 00 0000 430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продажи земельных участков, государственная собственность на которые не разграничена 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</w:pPr>
            <w:r>
              <w:rPr>
                <w:bCs/>
                <w:sz w:val="28"/>
                <w:szCs w:val="28"/>
              </w:rPr>
              <w:t>103,85754</w:t>
            </w:r>
          </w:p>
        </w:tc>
      </w:tr>
      <w:tr w:rsidR="00972701" w:rsidTr="00972701">
        <w:trPr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1 14 06013 1</w:t>
            </w: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 xml:space="preserve"> 0000 430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 городских поселений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</w:pPr>
            <w:r>
              <w:rPr>
                <w:bCs/>
                <w:sz w:val="28"/>
                <w:szCs w:val="28"/>
              </w:rPr>
              <w:t>103,85754</w:t>
            </w:r>
          </w:p>
        </w:tc>
      </w:tr>
      <w:tr w:rsidR="00972701" w:rsidTr="00972701">
        <w:trPr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701" w:rsidRDefault="00972701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1 16 00000 00 0000 000 </w:t>
            </w:r>
          </w:p>
          <w:p w:rsidR="00972701" w:rsidRDefault="00972701">
            <w:pPr>
              <w:rPr>
                <w:bCs/>
                <w:sz w:val="28"/>
                <w:szCs w:val="28"/>
              </w:rPr>
            </w:pP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1,12876</w:t>
            </w:r>
          </w:p>
        </w:tc>
      </w:tr>
      <w:tr w:rsidR="00972701" w:rsidTr="00972701">
        <w:trPr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701" w:rsidRDefault="00972701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1 16 30000 00 0000 140 </w:t>
            </w:r>
          </w:p>
          <w:p w:rsidR="00972701" w:rsidRDefault="00972701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</w:pPr>
            <w:r>
              <w:rPr>
                <w:bCs/>
                <w:sz w:val="28"/>
                <w:szCs w:val="28"/>
              </w:rPr>
              <w:t>1,12876</w:t>
            </w:r>
          </w:p>
        </w:tc>
      </w:tr>
      <w:tr w:rsidR="00972701" w:rsidTr="00972701">
        <w:trPr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701" w:rsidRDefault="00972701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1 16 33050 13 0000 140 </w:t>
            </w:r>
          </w:p>
          <w:p w:rsidR="00972701" w:rsidRDefault="00972701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поселений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</w:pPr>
            <w:r>
              <w:rPr>
                <w:bCs/>
                <w:sz w:val="28"/>
                <w:szCs w:val="28"/>
              </w:rPr>
              <w:t>1,12876</w:t>
            </w:r>
          </w:p>
        </w:tc>
      </w:tr>
      <w:tr w:rsidR="00972701" w:rsidTr="00972701">
        <w:trPr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2 00 00000 00 0000 000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65 295,16146</w:t>
            </w:r>
          </w:p>
        </w:tc>
      </w:tr>
      <w:tr w:rsidR="00972701" w:rsidTr="00972701">
        <w:trPr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2 02 00000 00 0000 000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Безвозмездные поступления  от  других бюджетов бюджетной системы Российской Федерации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65 295,16146</w:t>
            </w:r>
          </w:p>
        </w:tc>
      </w:tr>
      <w:tr w:rsidR="00972701" w:rsidTr="00972701">
        <w:trPr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2 02 10000 00 0000 151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60 433,07039</w:t>
            </w:r>
          </w:p>
        </w:tc>
      </w:tr>
      <w:tr w:rsidR="00972701" w:rsidTr="00972701">
        <w:trPr>
          <w:jc w:val="center"/>
        </w:trPr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2 02 15001 13 0000 151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  бюджетам  поселений    на выравнивание бюджетной обеспеченности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443</w:t>
            </w:r>
          </w:p>
        </w:tc>
      </w:tr>
      <w:tr w:rsidR="00972701" w:rsidTr="00972701">
        <w:trPr>
          <w:jc w:val="center"/>
        </w:trPr>
        <w:tc>
          <w:tcPr>
            <w:tcW w:w="4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701" w:rsidRDefault="00972701">
            <w:pPr>
              <w:rPr>
                <w:bCs/>
                <w:sz w:val="28"/>
                <w:szCs w:val="28"/>
              </w:rPr>
            </w:pP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Дотации   на выравнивание бюджетной обеспеченности </w:t>
            </w:r>
            <w:r>
              <w:rPr>
                <w:sz w:val="28"/>
                <w:szCs w:val="28"/>
              </w:rPr>
              <w:lastRenderedPageBreak/>
              <w:t>поселений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59 990,07039</w:t>
            </w:r>
          </w:p>
        </w:tc>
      </w:tr>
      <w:tr w:rsidR="00972701" w:rsidTr="00972701">
        <w:trPr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2 02 20000 00 0000 151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701" w:rsidRDefault="009727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  <w:p w:rsidR="00972701" w:rsidRDefault="00972701">
            <w:pPr>
              <w:rPr>
                <w:sz w:val="28"/>
                <w:szCs w:val="28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4 274,69107</w:t>
            </w:r>
          </w:p>
        </w:tc>
      </w:tr>
      <w:tr w:rsidR="00972701" w:rsidTr="00972701">
        <w:trPr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2 02 25555 00 0000 151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4 274,69107</w:t>
            </w:r>
          </w:p>
        </w:tc>
      </w:tr>
      <w:tr w:rsidR="00972701" w:rsidTr="00972701">
        <w:trPr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2 02 25555 13 0000 151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городских поселений на поддержку государственных программ субъектов Российской Федерации и муниципальных программ формирования городской среды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4 274,69107</w:t>
            </w:r>
          </w:p>
        </w:tc>
      </w:tr>
      <w:tr w:rsidR="00972701" w:rsidTr="00972701">
        <w:trPr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2 02 30000 00 0000 151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587,4</w:t>
            </w:r>
          </w:p>
        </w:tc>
      </w:tr>
      <w:tr w:rsidR="00972701" w:rsidTr="00972701">
        <w:trPr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2 02 35118 00 0000 151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бюджетам 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587,4</w:t>
            </w:r>
          </w:p>
        </w:tc>
      </w:tr>
      <w:tr w:rsidR="00972701" w:rsidTr="00972701">
        <w:trPr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2 02 35118 13 0000 151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бюджетам 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 w:rsidP="009727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587,4</w:t>
            </w:r>
          </w:p>
        </w:tc>
      </w:tr>
      <w:tr w:rsidR="00972701" w:rsidTr="00972701">
        <w:trPr>
          <w:trHeight w:val="341"/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701" w:rsidRDefault="00972701">
            <w:pPr>
              <w:rPr>
                <w:sz w:val="28"/>
                <w:szCs w:val="28"/>
              </w:rPr>
            </w:pP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01" w:rsidRDefault="009727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ДОХОДОВ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701" w:rsidRDefault="00972701" w:rsidP="00972701">
            <w:pPr>
              <w:ind w:right="-123" w:hanging="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91 733,47903</w:t>
            </w:r>
          </w:p>
        </w:tc>
      </w:tr>
    </w:tbl>
    <w:p w:rsidR="00972701" w:rsidRDefault="00972701" w:rsidP="00972701">
      <w:pPr>
        <w:rPr>
          <w:sz w:val="28"/>
          <w:szCs w:val="28"/>
        </w:rPr>
      </w:pPr>
    </w:p>
    <w:p w:rsidR="00EA7B3D" w:rsidRDefault="00EA7B3D"/>
    <w:sectPr w:rsidR="00EA7B3D" w:rsidSect="00972701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8EF"/>
    <w:rsid w:val="002C61E2"/>
    <w:rsid w:val="00972701"/>
    <w:rsid w:val="00CC2D38"/>
    <w:rsid w:val="00D568EF"/>
    <w:rsid w:val="00EA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7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72701"/>
    <w:pPr>
      <w:keepNext/>
      <w:ind w:firstLine="567"/>
      <w:jc w:val="both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9727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727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72701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9727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7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72701"/>
    <w:pPr>
      <w:keepNext/>
      <w:ind w:firstLine="567"/>
      <w:jc w:val="both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9727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727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72701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9727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8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1121</Words>
  <Characters>6392</Characters>
  <Application>Microsoft Office Word</Application>
  <DocSecurity>0</DocSecurity>
  <Lines>53</Lines>
  <Paragraphs>14</Paragraphs>
  <ScaleCrop>false</ScaleCrop>
  <Company/>
  <LinksUpToDate>false</LinksUpToDate>
  <CharactersWithSpaces>7499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4</cp:revision>
  <dcterms:created xsi:type="dcterms:W3CDTF">2019-04-09T02:26:00Z</dcterms:created>
  <dcterms:modified xsi:type="dcterms:W3CDTF">2019-04-24T05:05:00Z</dcterms:modified>
</cp:coreProperties>
</file>